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60" w:rsidRPr="00E67235" w:rsidRDefault="001A4E60" w:rsidP="006A7670">
      <w:pPr>
        <w:jc w:val="both"/>
        <w:rPr>
          <w:b/>
          <w:color w:val="3366FF"/>
          <w:lang w:val="ru-RU"/>
        </w:rPr>
      </w:pPr>
      <w:r w:rsidRPr="00E67235">
        <w:rPr>
          <w:b/>
          <w:color w:val="3366FF"/>
          <w:lang w:val="ru-RU"/>
        </w:rPr>
        <w:t>Почему многие родители способны поднять руку на своего ребёнка?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Побои – не метод воспитания. Пощёчинами и пинками морали не научишь, с их помощью ничего не добьёшься.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Телесные наказания и бит</w:t>
      </w:r>
      <w:r w:rsidR="00407100">
        <w:rPr>
          <w:lang w:val="ru-RU"/>
        </w:rPr>
        <w:t>ьё детей, даже если они не прив</w:t>
      </w:r>
      <w:r>
        <w:rPr>
          <w:lang w:val="ru-RU"/>
        </w:rPr>
        <w:t>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Возможно, телесные наказания и служат родителям разрядкой от накопивше</w:t>
      </w:r>
      <w:r w:rsidR="006A7670">
        <w:rPr>
          <w:lang w:val="ru-RU"/>
        </w:rPr>
        <w:t>гося гнева, но ребёнка они ничему не учат. Только унижают, оскорбляют, раздражают его.</w:t>
      </w:r>
    </w:p>
    <w:p w:rsidR="006A7670" w:rsidRPr="00E67235" w:rsidRDefault="006A7670" w:rsidP="001A4E60">
      <w:pPr>
        <w:jc w:val="both"/>
        <w:rPr>
          <w:b/>
          <w:color w:val="3366FF"/>
          <w:lang w:val="ru-RU"/>
        </w:rPr>
      </w:pPr>
      <w:r w:rsidRPr="00E67235">
        <w:rPr>
          <w:b/>
          <w:color w:val="3366FF"/>
          <w:lang w:val="ru-RU"/>
        </w:rPr>
        <w:t>Почему бьют детей?</w:t>
      </w:r>
    </w:p>
    <w:p w:rsidR="006A7670" w:rsidRDefault="006A7670" w:rsidP="001A4E60">
      <w:pPr>
        <w:jc w:val="both"/>
        <w:rPr>
          <w:lang w:val="ru-RU"/>
        </w:rPr>
      </w:pPr>
      <w:r>
        <w:rPr>
          <w:lang w:val="ru-RU"/>
        </w:rPr>
        <w:t xml:space="preserve">Физические наказания – явление, распространённое во многих семьях. При этом родители вовсе не хотят обидеть детей, мучить их или причинять им телесные повреждения. Нет. Они намерены «серьёзно» наказать ребёнка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</w:t>
      </w:r>
      <w:r>
        <w:rPr>
          <w:lang w:val="ru-RU"/>
        </w:rPr>
        <w:lastRenderedPageBreak/>
        <w:t>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</w:t>
      </w:r>
      <w:r w:rsidR="003203E9">
        <w:rPr>
          <w:lang w:val="ru-RU"/>
        </w:rPr>
        <w:t>, что существуют, возможно, более верные и эффективные методы воспитания.</w:t>
      </w: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 xml:space="preserve"> В оправдание телесных наказаний родители обычно приводят самые разные аргументы:</w:t>
      </w:r>
    </w:p>
    <w:p w:rsidR="00E67235" w:rsidRDefault="00E67235" w:rsidP="001A4E60">
      <w:pPr>
        <w:jc w:val="both"/>
        <w:rPr>
          <w:lang w:val="ru-RU"/>
        </w:rPr>
      </w:pP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 xml:space="preserve">* «Пусть ребёнок знает, что с ним не шутки шутят – дело вполне серьёзное» (но как раз серьёзный подход к воспитанию делает излишними телесные наказания). </w:t>
      </w:r>
    </w:p>
    <w:p w:rsidR="00E67235" w:rsidRDefault="00E67235" w:rsidP="001A4E60">
      <w:pPr>
        <w:jc w:val="both"/>
        <w:rPr>
          <w:lang w:val="ru-RU"/>
        </w:rPr>
      </w:pP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>* «В детстве меня тоже били, и это мне не повредило» (вспомните, однако, что вы тогда чувствовали, припомните это ощущение бессилия, охватывающее ребёнка, которого бьют).</w:t>
      </w:r>
    </w:p>
    <w:p w:rsidR="00E67235" w:rsidRDefault="00E67235" w:rsidP="001A4E60">
      <w:pPr>
        <w:jc w:val="both"/>
        <w:rPr>
          <w:lang w:val="ru-RU"/>
        </w:rPr>
      </w:pP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>* «Иногда просто нет другой возможности повлиять на ребёнка» (</w:t>
      </w:r>
      <w:r w:rsidR="00407100">
        <w:rPr>
          <w:lang w:val="ru-RU"/>
        </w:rPr>
        <w:t>в тот момент вам действительно так кажется, но после раздумий в спокойной обстановке выясняется, что существовали и другие возможности).</w:t>
      </w:r>
    </w:p>
    <w:p w:rsidR="00E67235" w:rsidRDefault="00E67235" w:rsidP="001A4E60">
      <w:pPr>
        <w:jc w:val="both"/>
        <w:rPr>
          <w:b/>
          <w:color w:val="3366FF"/>
          <w:lang w:val="ru-RU"/>
        </w:rPr>
      </w:pPr>
    </w:p>
    <w:p w:rsidR="00E67235" w:rsidRDefault="00E67235" w:rsidP="001A4E60">
      <w:pPr>
        <w:jc w:val="both"/>
        <w:rPr>
          <w:b/>
          <w:color w:val="3366FF"/>
          <w:lang w:val="ru-RU"/>
        </w:rPr>
      </w:pPr>
    </w:p>
    <w:p w:rsidR="007F739A" w:rsidRDefault="007F739A" w:rsidP="001A4E60">
      <w:pPr>
        <w:jc w:val="both"/>
        <w:rPr>
          <w:b/>
          <w:color w:val="3366FF"/>
          <w:lang w:val="ru-RU"/>
        </w:rPr>
      </w:pPr>
    </w:p>
    <w:p w:rsidR="00407100" w:rsidRPr="00E67235" w:rsidRDefault="00407100" w:rsidP="001A4E60">
      <w:pPr>
        <w:jc w:val="both"/>
        <w:rPr>
          <w:b/>
          <w:color w:val="3366FF"/>
          <w:lang w:val="ru-RU"/>
        </w:rPr>
      </w:pPr>
      <w:r w:rsidRPr="00E67235">
        <w:rPr>
          <w:b/>
          <w:color w:val="3366FF"/>
          <w:lang w:val="ru-RU"/>
        </w:rPr>
        <w:lastRenderedPageBreak/>
        <w:t>Реакция на побои бывает у детей самой разной</w:t>
      </w:r>
    </w:p>
    <w:p w:rsidR="00407100" w:rsidRDefault="00407100" w:rsidP="0040710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Маленький ребёнок, которого ударили, зачастую начинает плакать ещё громче.</w:t>
      </w:r>
    </w:p>
    <w:p w:rsidR="00407100" w:rsidRDefault="00407100" w:rsidP="0040710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Ребёнок, которого бьют, чувствует себя оскорблённым и униженным.</w:t>
      </w:r>
    </w:p>
    <w:p w:rsidR="00407100" w:rsidRDefault="00407100" w:rsidP="0040710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Ребёнок, которого бьют постоянно, чувствует глубокую неприязнь, буквально ненависть к самому себе и окружающим. Его последующее поведение может быть продиктована жаждой мести и компенсации. Кроме того, его непрерывно мучает страх, и это может оказа</w:t>
      </w:r>
      <w:r w:rsidR="00B20EC1">
        <w:rPr>
          <w:lang w:val="ru-RU"/>
        </w:rPr>
        <w:t>ться губительным для его развития.</w:t>
      </w:r>
    </w:p>
    <w:p w:rsidR="00B20EC1" w:rsidRDefault="00B20EC1" w:rsidP="00B20EC1">
      <w:pPr>
        <w:ind w:left="360"/>
        <w:jc w:val="both"/>
        <w:rPr>
          <w:lang w:val="ru-RU"/>
        </w:rPr>
      </w:pPr>
      <w:r>
        <w:rPr>
          <w:lang w:val="ru-RU"/>
        </w:rPr>
        <w:t>Ребёнку трудно осознать, что он подвёргся телесному наказанию из-за своего неверного поведения. Для него гораздо естественнее считать, что такое наказание – это проявление гнева или нелюбви со стороны того, кто его наказал.</w:t>
      </w:r>
    </w:p>
    <w:p w:rsidR="00B20EC1" w:rsidRDefault="00B20EC1" w:rsidP="00B20EC1">
      <w:pPr>
        <w:ind w:left="360"/>
        <w:jc w:val="both"/>
        <w:rPr>
          <w:lang w:val="ru-RU"/>
        </w:rPr>
      </w:pPr>
      <w:r>
        <w:rPr>
          <w:lang w:val="ru-RU"/>
        </w:rPr>
        <w:t>Ребёнку важно чувствовать, что родители желают ему добра, а детям, которых ударили, порой трудно не потерять веру в добрые намерения родителей.</w:t>
      </w:r>
    </w:p>
    <w:p w:rsidR="00B20EC1" w:rsidRDefault="00B20EC1" w:rsidP="00B20EC1">
      <w:pPr>
        <w:ind w:left="360"/>
        <w:jc w:val="both"/>
        <w:rPr>
          <w:lang w:val="ru-RU"/>
        </w:rPr>
      </w:pPr>
      <w:r>
        <w:rPr>
          <w:lang w:val="ru-RU"/>
        </w:rPr>
        <w:t>У тех, кого в детстве били душевная рана не заживает в течение многих лет. Нередко они не могут избавиться от чувств</w:t>
      </w:r>
      <w:r w:rsidR="000768F9">
        <w:rPr>
          <w:lang w:val="ru-RU"/>
        </w:rPr>
        <w:t>а</w:t>
      </w:r>
      <w:r>
        <w:rPr>
          <w:lang w:val="ru-RU"/>
        </w:rPr>
        <w:t xml:space="preserve"> боли и обиды и во взрослом состоянии.</w:t>
      </w:r>
    </w:p>
    <w:p w:rsidR="00A63914" w:rsidRDefault="00B20EC1" w:rsidP="00E67235">
      <w:pPr>
        <w:ind w:left="360"/>
        <w:jc w:val="both"/>
        <w:rPr>
          <w:lang w:val="ru-RU"/>
        </w:rPr>
      </w:pPr>
      <w:r>
        <w:rPr>
          <w:lang w:val="ru-RU"/>
        </w:rPr>
        <w:t>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FC104F" w:rsidRDefault="00FC104F" w:rsidP="00E67235">
      <w:pPr>
        <w:jc w:val="right"/>
        <w:rPr>
          <w:rFonts w:ascii="Comic Sans MS" w:hAnsi="Comic Sans MS" w:cs="Arial"/>
          <w:b/>
          <w:color w:val="3366FF"/>
          <w:sz w:val="18"/>
          <w:szCs w:val="18"/>
          <w:lang w:val="ru-RU"/>
        </w:rPr>
      </w:pPr>
    </w:p>
    <w:p w:rsidR="00FC104F" w:rsidRDefault="00FC104F" w:rsidP="00E67235">
      <w:pPr>
        <w:jc w:val="right"/>
        <w:rPr>
          <w:rFonts w:ascii="Comic Sans MS" w:hAnsi="Comic Sans MS" w:cs="Arial"/>
          <w:b/>
          <w:color w:val="3366FF"/>
          <w:sz w:val="18"/>
          <w:szCs w:val="18"/>
          <w:lang w:val="ru-RU"/>
        </w:rPr>
      </w:pPr>
    </w:p>
    <w:p w:rsidR="00FC104F" w:rsidRDefault="00FC104F" w:rsidP="00E67235">
      <w:pPr>
        <w:jc w:val="right"/>
        <w:rPr>
          <w:rFonts w:ascii="Comic Sans MS" w:hAnsi="Comic Sans MS" w:cs="Arial"/>
          <w:b/>
          <w:color w:val="3366FF"/>
          <w:sz w:val="18"/>
          <w:szCs w:val="18"/>
          <w:lang w:val="ru-RU"/>
        </w:rPr>
      </w:pPr>
    </w:p>
    <w:p w:rsidR="007F739A" w:rsidRDefault="007F739A" w:rsidP="00E67235">
      <w:pPr>
        <w:jc w:val="right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</w:p>
    <w:p w:rsidR="007F739A" w:rsidRDefault="007F739A" w:rsidP="00E67235">
      <w:pPr>
        <w:jc w:val="right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</w:p>
    <w:p w:rsidR="00FC104F" w:rsidRPr="00CA0340" w:rsidRDefault="00E67235" w:rsidP="00E67235">
      <w:pPr>
        <w:jc w:val="right"/>
        <w:rPr>
          <w:rFonts w:ascii="Calibri" w:hAnsi="Calibri" w:cs="Calibri"/>
          <w:b/>
          <w:color w:val="3366FF"/>
          <w:sz w:val="36"/>
          <w:szCs w:val="36"/>
          <w:lang w:val="ru-RU"/>
        </w:rPr>
      </w:pPr>
      <w:r w:rsidRPr="00CA0340">
        <w:rPr>
          <w:rFonts w:ascii="Calibri" w:hAnsi="Calibri" w:cs="Calibri"/>
          <w:b/>
          <w:color w:val="3366FF"/>
          <w:sz w:val="36"/>
          <w:szCs w:val="36"/>
          <w:lang w:val="ru-RU"/>
        </w:rPr>
        <w:t>Человека делают человеком</w:t>
      </w:r>
    </w:p>
    <w:p w:rsidR="00E67235" w:rsidRPr="00CA0340" w:rsidRDefault="00E67235" w:rsidP="00E67235">
      <w:pPr>
        <w:jc w:val="right"/>
        <w:rPr>
          <w:rFonts w:ascii="Calibri" w:hAnsi="Calibri" w:cs="Calibri"/>
          <w:b/>
          <w:color w:val="3366FF"/>
          <w:sz w:val="36"/>
          <w:szCs w:val="36"/>
          <w:lang w:val="ru-RU"/>
        </w:rPr>
      </w:pPr>
      <w:r w:rsidRPr="00CA0340">
        <w:rPr>
          <w:rFonts w:ascii="Calibri" w:hAnsi="Calibri" w:cs="Calibri"/>
          <w:b/>
          <w:color w:val="3366FF"/>
          <w:sz w:val="36"/>
          <w:szCs w:val="36"/>
          <w:lang w:val="ru-RU"/>
        </w:rPr>
        <w:t>светлые воспоминания детства.</w:t>
      </w:r>
    </w:p>
    <w:p w:rsidR="00E67235" w:rsidRPr="00CA0340" w:rsidRDefault="00E67235" w:rsidP="00E67235">
      <w:pPr>
        <w:jc w:val="right"/>
        <w:rPr>
          <w:rFonts w:ascii="Calibri" w:hAnsi="Calibri" w:cs="Calibri"/>
          <w:b/>
          <w:color w:val="3366FF"/>
          <w:sz w:val="36"/>
          <w:szCs w:val="36"/>
          <w:lang w:val="ru-RU"/>
        </w:rPr>
      </w:pPr>
      <w:r w:rsidRPr="00CA0340">
        <w:rPr>
          <w:rFonts w:ascii="Calibri" w:hAnsi="Calibri" w:cs="Calibri"/>
          <w:b/>
          <w:color w:val="3366FF"/>
          <w:sz w:val="36"/>
          <w:szCs w:val="36"/>
          <w:lang w:val="ru-RU"/>
        </w:rPr>
        <w:t>Ф. М. Достоевский</w:t>
      </w:r>
    </w:p>
    <w:p w:rsidR="00A63914" w:rsidRPr="00FC104F" w:rsidRDefault="00A63914" w:rsidP="00B20EC1">
      <w:pPr>
        <w:ind w:left="360"/>
        <w:jc w:val="both"/>
        <w:rPr>
          <w:color w:val="3366FF"/>
          <w:sz w:val="36"/>
          <w:szCs w:val="36"/>
          <w:lang w:val="ru-RU"/>
        </w:rPr>
      </w:pPr>
    </w:p>
    <w:p w:rsidR="00A63914" w:rsidRPr="00FC104F" w:rsidRDefault="00A63914" w:rsidP="00B20EC1">
      <w:pPr>
        <w:ind w:left="360"/>
        <w:jc w:val="both"/>
        <w:rPr>
          <w:color w:val="3366FF"/>
          <w:sz w:val="36"/>
          <w:szCs w:val="36"/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Pr="00D732AD" w:rsidRDefault="00A63914" w:rsidP="00D732AD">
      <w:pPr>
        <w:ind w:left="360"/>
        <w:jc w:val="right"/>
        <w:rPr>
          <w:rFonts w:ascii="Comic Sans MS" w:hAnsi="Comic Sans MS"/>
          <w:b/>
          <w:sz w:val="32"/>
          <w:szCs w:val="32"/>
          <w:lang w:val="ru-RU"/>
        </w:rPr>
      </w:pPr>
    </w:p>
    <w:p w:rsidR="00A63914" w:rsidRPr="00D732AD" w:rsidRDefault="00A63914" w:rsidP="00D732AD">
      <w:pPr>
        <w:ind w:left="360"/>
        <w:jc w:val="right"/>
        <w:rPr>
          <w:rFonts w:ascii="Comic Sans MS" w:hAnsi="Comic Sans MS"/>
          <w:b/>
          <w:sz w:val="32"/>
          <w:szCs w:val="32"/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A83613">
      <w:pPr>
        <w:jc w:val="both"/>
        <w:rPr>
          <w:lang w:val="ru-RU"/>
        </w:rPr>
      </w:pPr>
    </w:p>
    <w:p w:rsidR="00A63914" w:rsidRPr="00A83613" w:rsidRDefault="00A63914" w:rsidP="00B20EC1">
      <w:pPr>
        <w:ind w:left="360"/>
        <w:jc w:val="both"/>
        <w:rPr>
          <w:sz w:val="20"/>
          <w:szCs w:val="20"/>
          <w:lang w:val="ru-RU"/>
        </w:rPr>
      </w:pPr>
    </w:p>
    <w:p w:rsidR="00A83613" w:rsidRPr="003F3D7C" w:rsidRDefault="00A83613" w:rsidP="00A83613">
      <w:pPr>
        <w:jc w:val="center"/>
        <w:rPr>
          <w:b/>
          <w:i/>
          <w:color w:val="FF0000"/>
          <w:sz w:val="22"/>
          <w:szCs w:val="22"/>
          <w:lang w:val="ru-RU"/>
        </w:rPr>
      </w:pPr>
      <w:r w:rsidRPr="003F3D7C">
        <w:rPr>
          <w:b/>
          <w:i/>
          <w:color w:val="FF0000"/>
          <w:sz w:val="22"/>
          <w:szCs w:val="22"/>
          <w:lang w:val="ru-RU"/>
        </w:rPr>
        <w:t>Наш адрес:</w:t>
      </w:r>
    </w:p>
    <w:p w:rsidR="00A83613" w:rsidRPr="003F3D7C" w:rsidRDefault="000768F9" w:rsidP="00A83613">
      <w:pPr>
        <w:jc w:val="center"/>
        <w:rPr>
          <w:i/>
          <w:color w:val="FF0000"/>
          <w:sz w:val="22"/>
          <w:szCs w:val="22"/>
          <w:lang w:val="ru-RU"/>
        </w:rPr>
      </w:pPr>
      <w:r>
        <w:rPr>
          <w:i/>
          <w:color w:val="FF0000"/>
          <w:sz w:val="22"/>
          <w:szCs w:val="22"/>
          <w:lang w:val="ru-RU"/>
        </w:rPr>
        <w:t>Красноярск, ул. Ленина, д. 165</w:t>
      </w:r>
    </w:p>
    <w:p w:rsidR="00A83613" w:rsidRPr="003F3D7C" w:rsidRDefault="00A83613" w:rsidP="00A83613">
      <w:pPr>
        <w:jc w:val="center"/>
        <w:rPr>
          <w:i/>
          <w:color w:val="FF0000"/>
          <w:sz w:val="22"/>
          <w:szCs w:val="22"/>
          <w:lang w:val="ru-RU"/>
        </w:rPr>
      </w:pPr>
    </w:p>
    <w:p w:rsidR="00A83613" w:rsidRPr="003F3D7C" w:rsidRDefault="00E647F1" w:rsidP="00A83613">
      <w:pPr>
        <w:jc w:val="center"/>
        <w:rPr>
          <w:i/>
          <w:color w:val="FF0000"/>
          <w:sz w:val="22"/>
          <w:szCs w:val="22"/>
          <w:lang w:val="ru-RU"/>
        </w:rPr>
      </w:pPr>
      <w:r>
        <w:rPr>
          <w:i/>
          <w:noProof/>
          <w:color w:val="FF0000"/>
          <w:sz w:val="22"/>
          <w:szCs w:val="22"/>
          <w:lang w:val="ru-RU" w:eastAsia="ru-RU"/>
        </w:rPr>
        <w:drawing>
          <wp:inline distT="0" distB="0" distL="0" distR="0">
            <wp:extent cx="561975" cy="342900"/>
            <wp:effectExtent l="19050" t="0" r="0" b="0"/>
            <wp:docPr id="1" name="Рисунок 1" descr="HH004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0044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613" w:rsidRPr="003F3D7C" w:rsidRDefault="00A83613" w:rsidP="00A83613">
      <w:pPr>
        <w:jc w:val="center"/>
        <w:rPr>
          <w:b/>
          <w:i/>
          <w:color w:val="FF0000"/>
          <w:sz w:val="22"/>
          <w:szCs w:val="22"/>
          <w:lang w:val="ru-RU"/>
        </w:rPr>
      </w:pPr>
      <w:r w:rsidRPr="003F3D7C">
        <w:rPr>
          <w:b/>
          <w:i/>
          <w:color w:val="FF0000"/>
          <w:sz w:val="22"/>
          <w:szCs w:val="22"/>
          <w:lang w:val="ru-RU"/>
        </w:rPr>
        <w:t xml:space="preserve">Наш телефон: </w:t>
      </w:r>
    </w:p>
    <w:p w:rsidR="00A63914" w:rsidRPr="003F3D7C" w:rsidRDefault="000768F9" w:rsidP="00A83613">
      <w:pPr>
        <w:jc w:val="center"/>
        <w:rPr>
          <w:color w:val="FF0000"/>
          <w:sz w:val="22"/>
          <w:szCs w:val="22"/>
          <w:lang w:val="ru-RU"/>
        </w:rPr>
      </w:pPr>
      <w:r>
        <w:rPr>
          <w:i/>
          <w:color w:val="FF0000"/>
          <w:sz w:val="22"/>
          <w:szCs w:val="22"/>
          <w:lang w:val="ru-RU"/>
        </w:rPr>
        <w:t>+7(39)221-47-12</w:t>
      </w:r>
    </w:p>
    <w:p w:rsidR="00A63914" w:rsidRPr="00A83613" w:rsidRDefault="00BA6810" w:rsidP="007F739A">
      <w:pPr>
        <w:jc w:val="both"/>
        <w:rPr>
          <w:b/>
          <w:sz w:val="21"/>
          <w:szCs w:val="21"/>
          <w:lang w:val="ru-RU"/>
        </w:rPr>
      </w:pPr>
      <w:r w:rsidRPr="00A83613">
        <w:rPr>
          <w:b/>
          <w:sz w:val="21"/>
          <w:szCs w:val="21"/>
          <w:lang w:val="ru-RU"/>
        </w:rPr>
        <w:t>Чтобы воспитать ребёнка и установить с ним доверительные отношения, то попробуйте воспользоваться такими психологическими приёмами:</w:t>
      </w:r>
    </w:p>
    <w:p w:rsidR="00BA6810" w:rsidRPr="00A83613" w:rsidRDefault="00BA6810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lastRenderedPageBreak/>
        <w:t>-каждый день начинайте с улыбки и заканчивайте миром;</w:t>
      </w:r>
    </w:p>
    <w:p w:rsidR="00BA6810" w:rsidRPr="00A83613" w:rsidRDefault="00BA6810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-давайте ребёнку возможность самому выбирать одежду, еду, книги, развлечения, друзей;</w:t>
      </w:r>
    </w:p>
    <w:p w:rsidR="00BA6810" w:rsidRPr="00A83613" w:rsidRDefault="00BA6810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-не принуждайте его, а постарайтесь объяснить почему нужно сделать так, а не иначе;</w:t>
      </w:r>
    </w:p>
    <w:p w:rsidR="00792DB8" w:rsidRPr="00A83613" w:rsidRDefault="00BA6810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-уважайте ребёнка (прежде чем посмотреть его дневник, прочесть</w:t>
      </w:r>
      <w:r w:rsidR="00792DB8" w:rsidRPr="00A83613">
        <w:rPr>
          <w:sz w:val="21"/>
          <w:szCs w:val="21"/>
          <w:lang w:val="ru-RU"/>
        </w:rPr>
        <w:t xml:space="preserve"> письмо, взять его вещь, поинтересуйтесь, не будет ли ребёнок против);</w:t>
      </w:r>
    </w:p>
    <w:p w:rsidR="00792DB8" w:rsidRPr="00A83613" w:rsidRDefault="00792DB8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-не применяйте при общении с ребёнком оскорбительных слов (лентяй, трус, осёл и т.д.)</w:t>
      </w:r>
    </w:p>
    <w:p w:rsidR="00BA6810" w:rsidRPr="00A83613" w:rsidRDefault="00792DB8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 xml:space="preserve">-не давайте категоричных оценок (ты неисправим, ненормальный и т.д.); </w:t>
      </w:r>
      <w:r w:rsidR="00BA6810" w:rsidRPr="00A83613">
        <w:rPr>
          <w:sz w:val="21"/>
          <w:szCs w:val="21"/>
          <w:lang w:val="ru-RU"/>
        </w:rPr>
        <w:t xml:space="preserve"> </w:t>
      </w:r>
    </w:p>
    <w:p w:rsidR="00A63914" w:rsidRPr="00A83613" w:rsidRDefault="00792DB8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-помните, что не одобрять только можно поступки, но не самого ребёнка (не «ты плохой», а «ты сделал плохо»;</w:t>
      </w:r>
    </w:p>
    <w:p w:rsidR="00792DB8" w:rsidRPr="00A83613" w:rsidRDefault="00792DB8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-почаще советуйтесь с ребёнком, спрашивайте его мнение («А как ты думаешь?» «А как бы ты поступил?»);</w:t>
      </w:r>
    </w:p>
    <w:p w:rsidR="00792DB8" w:rsidRPr="00A83613" w:rsidRDefault="00792DB8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-предоставьте ему возможность быть разным (послушным, шаловливым, весёлым, задумчивым, таким, какой он есть);</w:t>
      </w:r>
    </w:p>
    <w:p w:rsidR="00792DB8" w:rsidRPr="00A83613" w:rsidRDefault="00792DB8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-после наказания проступок, за который вы наказали ребёнка, нужно забыть;</w:t>
      </w:r>
    </w:p>
    <w:p w:rsidR="00792DB8" w:rsidRPr="00A83613" w:rsidRDefault="007F739A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-нельзя наказывать больного ребёнка;</w:t>
      </w:r>
    </w:p>
    <w:p w:rsidR="007F739A" w:rsidRPr="00A83613" w:rsidRDefault="007F739A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-если хотите похвалить, то хвалите за его труды (за поделку, вымытую посуду и т.д.)</w:t>
      </w:r>
    </w:p>
    <w:p w:rsidR="007F739A" w:rsidRPr="00A83613" w:rsidRDefault="007F739A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-заранее предупреждайте ребёнка о ваших намерениях («Мне бы хотелось, чтобы завтра вечером ..»)</w:t>
      </w:r>
    </w:p>
    <w:p w:rsidR="007F739A" w:rsidRPr="00A83613" w:rsidRDefault="007F739A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 предоставьте ребёнку возможность чувствовать себя нужным в семье, ответственным за какое-то семейное дело;</w:t>
      </w:r>
    </w:p>
    <w:p w:rsidR="007F739A" w:rsidRPr="00A83613" w:rsidRDefault="007F739A" w:rsidP="007F739A">
      <w:pPr>
        <w:jc w:val="both"/>
        <w:rPr>
          <w:sz w:val="21"/>
          <w:szCs w:val="21"/>
          <w:lang w:val="ru-RU"/>
        </w:rPr>
      </w:pPr>
      <w:r w:rsidRPr="00A83613">
        <w:rPr>
          <w:sz w:val="21"/>
          <w:szCs w:val="21"/>
          <w:lang w:val="ru-RU"/>
        </w:rPr>
        <w:t>-никогда не торопите ребёнка, дайте ему возможность жить в собственном ритме;</w:t>
      </w:r>
    </w:p>
    <w:p w:rsidR="007F739A" w:rsidRDefault="007F739A" w:rsidP="00792DB8">
      <w:pPr>
        <w:jc w:val="center"/>
        <w:rPr>
          <w:rFonts w:ascii="Comic Sans MS" w:hAnsi="Comic Sans MS"/>
          <w:b/>
          <w:color w:val="FF0000"/>
          <w:lang w:val="ru-RU"/>
        </w:rPr>
      </w:pPr>
    </w:p>
    <w:p w:rsidR="00DC59C9" w:rsidRDefault="00DC59C9" w:rsidP="00501059">
      <w:pPr>
        <w:jc w:val="center"/>
        <w:rPr>
          <w:rFonts w:ascii="Comic Sans MS" w:hAnsi="Comic Sans MS"/>
          <w:b/>
          <w:color w:val="00CCFF"/>
          <w:lang w:val="ru-RU"/>
        </w:rPr>
      </w:pPr>
    </w:p>
    <w:p w:rsidR="00DC59C9" w:rsidRDefault="00DC59C9" w:rsidP="00501059">
      <w:pPr>
        <w:jc w:val="center"/>
        <w:rPr>
          <w:rFonts w:ascii="Comic Sans MS" w:hAnsi="Comic Sans MS"/>
          <w:b/>
          <w:color w:val="00CCFF"/>
          <w:lang w:val="ru-RU"/>
        </w:rPr>
      </w:pPr>
    </w:p>
    <w:p w:rsidR="00DC59C9" w:rsidRDefault="00DC59C9" w:rsidP="00501059">
      <w:pPr>
        <w:jc w:val="center"/>
        <w:rPr>
          <w:rFonts w:ascii="Comic Sans MS" w:hAnsi="Comic Sans MS"/>
          <w:b/>
          <w:color w:val="00CCFF"/>
          <w:lang w:val="ru-RU"/>
        </w:rPr>
      </w:pPr>
    </w:p>
    <w:p w:rsidR="00A63914" w:rsidRDefault="00A63914" w:rsidP="00501059">
      <w:pPr>
        <w:ind w:left="360"/>
        <w:jc w:val="center"/>
        <w:rPr>
          <w:lang w:val="ru-RU"/>
        </w:rPr>
      </w:pPr>
    </w:p>
    <w:p w:rsidR="00A63914" w:rsidRDefault="00A63914" w:rsidP="00501059">
      <w:pPr>
        <w:ind w:left="360"/>
        <w:jc w:val="center"/>
        <w:rPr>
          <w:lang w:val="ru-RU"/>
        </w:rPr>
      </w:pPr>
    </w:p>
    <w:p w:rsidR="00A63914" w:rsidRDefault="00A63914" w:rsidP="00501059">
      <w:pPr>
        <w:ind w:left="360"/>
        <w:jc w:val="center"/>
        <w:rPr>
          <w:lang w:val="ru-RU"/>
        </w:rPr>
      </w:pPr>
    </w:p>
    <w:p w:rsidR="003F3D7C" w:rsidRPr="00CA0340" w:rsidRDefault="00A63914" w:rsidP="00501059">
      <w:pPr>
        <w:jc w:val="center"/>
        <w:rPr>
          <w:rFonts w:ascii="Calibri" w:hAnsi="Calibri" w:cs="Calibri"/>
          <w:b/>
          <w:color w:val="3366FF"/>
          <w:sz w:val="36"/>
          <w:szCs w:val="36"/>
          <w:lang w:val="ru-RU"/>
        </w:rPr>
      </w:pPr>
      <w:r w:rsidRPr="00CA0340">
        <w:rPr>
          <w:rFonts w:ascii="Calibri" w:hAnsi="Calibri" w:cs="Calibri"/>
          <w:b/>
          <w:color w:val="3366FF"/>
          <w:sz w:val="36"/>
          <w:szCs w:val="36"/>
          <w:lang w:val="ru-RU"/>
        </w:rPr>
        <w:t xml:space="preserve">Воспитание </w:t>
      </w:r>
    </w:p>
    <w:p w:rsidR="00A63914" w:rsidRPr="00CA0340" w:rsidRDefault="003F3D7C" w:rsidP="00501059">
      <w:pPr>
        <w:jc w:val="center"/>
        <w:rPr>
          <w:rFonts w:ascii="Calibri" w:hAnsi="Calibri" w:cs="Calibri"/>
          <w:b/>
          <w:color w:val="3366FF"/>
          <w:sz w:val="36"/>
          <w:szCs w:val="36"/>
          <w:lang w:val="ru-RU"/>
        </w:rPr>
      </w:pPr>
      <w:r w:rsidRPr="00CA0340">
        <w:rPr>
          <w:rFonts w:ascii="Calibri" w:hAnsi="Calibri" w:cs="Calibri"/>
          <w:b/>
          <w:color w:val="3366FF"/>
          <w:sz w:val="36"/>
          <w:szCs w:val="36"/>
          <w:lang w:val="ru-RU"/>
        </w:rPr>
        <w:t xml:space="preserve">без  </w:t>
      </w:r>
      <w:r w:rsidR="00A63914" w:rsidRPr="00CA0340">
        <w:rPr>
          <w:rFonts w:ascii="Calibri" w:hAnsi="Calibri" w:cs="Calibri"/>
          <w:b/>
          <w:color w:val="3366FF"/>
          <w:sz w:val="36"/>
          <w:szCs w:val="36"/>
          <w:lang w:val="ru-RU"/>
        </w:rPr>
        <w:t>насилия</w:t>
      </w:r>
    </w:p>
    <w:p w:rsidR="00D732AD" w:rsidRDefault="00D732AD" w:rsidP="0050105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50105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Pr="00035847" w:rsidRDefault="00E647F1" w:rsidP="0050105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  <w:r>
        <w:rPr>
          <w:rFonts w:ascii="Comic Sans MS" w:hAnsi="Comic Sans MS"/>
          <w:b/>
          <w:noProof/>
          <w:color w:val="3366FF"/>
          <w:sz w:val="36"/>
          <w:szCs w:val="36"/>
          <w:lang w:val="ru-RU" w:eastAsia="ru-RU"/>
        </w:rPr>
        <w:drawing>
          <wp:inline distT="0" distB="0" distL="0" distR="0">
            <wp:extent cx="1657350" cy="1562100"/>
            <wp:effectExtent l="0" t="0" r="0" b="0"/>
            <wp:docPr id="2" name="Рисунок 2" descr="PE00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0578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AD" w:rsidRDefault="00D732AD" w:rsidP="0050105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50105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50105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50105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Pr="003F3D7C" w:rsidRDefault="000768F9" w:rsidP="00501059">
      <w:pPr>
        <w:jc w:val="center"/>
        <w:rPr>
          <w:rFonts w:ascii="Comic Sans MS" w:hAnsi="Comic Sans MS"/>
          <w:b/>
          <w:color w:val="FF0000"/>
          <w:lang w:val="ru-RU"/>
        </w:rPr>
      </w:pPr>
      <w:r>
        <w:rPr>
          <w:rFonts w:ascii="Comic Sans MS" w:hAnsi="Comic Sans MS"/>
          <w:b/>
          <w:color w:val="FF0000"/>
          <w:lang w:val="ru-RU"/>
        </w:rPr>
        <w:t>Красноярск 20</w:t>
      </w:r>
      <w:r w:rsidR="002703C7">
        <w:rPr>
          <w:rFonts w:ascii="Comic Sans MS" w:hAnsi="Comic Sans MS"/>
          <w:b/>
          <w:color w:val="FF0000"/>
          <w:lang w:val="ru-RU"/>
        </w:rPr>
        <w:t>23</w:t>
      </w:r>
    </w:p>
    <w:sectPr w:rsidR="00D732AD" w:rsidRPr="003F3D7C" w:rsidSect="007F739A">
      <w:pgSz w:w="15840" w:h="12240" w:orient="landscape"/>
      <w:pgMar w:top="851" w:right="360" w:bottom="360" w:left="567" w:header="709" w:footer="709" w:gutter="0"/>
      <w:cols w:num="3" w:space="708" w:equalWidth="0">
        <w:col w:w="4293" w:space="1038"/>
        <w:col w:w="4044" w:space="720"/>
        <w:col w:w="481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A4E60"/>
    <w:rsid w:val="00035847"/>
    <w:rsid w:val="000768F9"/>
    <w:rsid w:val="001A4E60"/>
    <w:rsid w:val="0023009A"/>
    <w:rsid w:val="002703C7"/>
    <w:rsid w:val="003203E9"/>
    <w:rsid w:val="003F3D7C"/>
    <w:rsid w:val="00407100"/>
    <w:rsid w:val="00501059"/>
    <w:rsid w:val="006A7670"/>
    <w:rsid w:val="00792DB8"/>
    <w:rsid w:val="007A2FA0"/>
    <w:rsid w:val="007F739A"/>
    <w:rsid w:val="008F45D3"/>
    <w:rsid w:val="00A63914"/>
    <w:rsid w:val="00A83613"/>
    <w:rsid w:val="00AE0279"/>
    <w:rsid w:val="00B20EC1"/>
    <w:rsid w:val="00B508D5"/>
    <w:rsid w:val="00BA6810"/>
    <w:rsid w:val="00CA0340"/>
    <w:rsid w:val="00D732AD"/>
    <w:rsid w:val="00DC59C9"/>
    <w:rsid w:val="00E647F1"/>
    <w:rsid w:val="00E67235"/>
    <w:rsid w:val="00FC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270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многие родители способны поднять руку на своего ребёнка</vt:lpstr>
    </vt:vector>
  </TitlesOfParts>
  <Company>Home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многие родители способны поднять руку на своего ребёнка</dc:title>
  <dc:creator>Larisa</dc:creator>
  <cp:lastModifiedBy>1</cp:lastModifiedBy>
  <cp:revision>3</cp:revision>
  <cp:lastPrinted>2014-04-08T03:37:00Z</cp:lastPrinted>
  <dcterms:created xsi:type="dcterms:W3CDTF">2023-12-25T21:49:00Z</dcterms:created>
  <dcterms:modified xsi:type="dcterms:W3CDTF">2023-12-25T21:49:00Z</dcterms:modified>
</cp:coreProperties>
</file>